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2670900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8521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NOVARA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7965C287" w14:textId="77777777" w:rsidR="004C22EA" w:rsidRDefault="004C22EA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224CE4CD" w14:textId="77777777" w:rsidR="00985210" w:rsidRPr="00876830" w:rsidRDefault="00985210" w:rsidP="0098521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0C502A2" w14:textId="77777777" w:rsidR="00985210" w:rsidRDefault="00985210" w:rsidP="0098521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02314175" w14:textId="77777777" w:rsidR="00985210" w:rsidRPr="00876830" w:rsidRDefault="00985210" w:rsidP="0098521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3776406C" w14:textId="26602B8F" w:rsidR="001679C9" w:rsidRPr="00985210" w:rsidRDefault="00985210" w:rsidP="00985210">
      <w:pPr>
        <w:spacing w:line="276" w:lineRule="auto"/>
        <w:ind w:left="426" w:hanging="426"/>
        <w:jc w:val="both"/>
        <w:rPr>
          <w:sz w:val="16"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 Tabloid </w:t>
      </w:r>
      <w:r>
        <w:rPr>
          <w:szCs w:val="18"/>
        </w:rPr>
        <w:t>“</w:t>
      </w:r>
      <w:r w:rsidRPr="00876830">
        <w:rPr>
          <w:szCs w:val="18"/>
        </w:rPr>
        <w:t>Aste Giudiziarie</w:t>
      </w:r>
      <w:r>
        <w:rPr>
          <w:szCs w:val="18"/>
        </w:rPr>
        <w:t>” - Ed. Regionale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128464F5" w14:textId="58C91EBA" w:rsidR="00985210" w:rsidRDefault="00985210" w:rsidP="00985210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>
        <w:rPr>
          <w:szCs w:val="18"/>
        </w:rPr>
        <w:t xml:space="preserve"> e</w:t>
      </w:r>
      <w:r>
        <w:rPr>
          <w:szCs w:val="18"/>
        </w:rPr>
        <w:t xml:space="preserve"> IDEALISTA.IT</w:t>
      </w:r>
      <w:r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F64935B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0A5CA7F4" w14:textId="1E10EA6E" w:rsidR="00985210" w:rsidRPr="004C22EA" w:rsidRDefault="00985210" w:rsidP="00985210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09FE4273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85210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210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1943</Words>
  <Characters>16145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2023-08-29T07:40:00Z</cp:lastPrinted>
  <dcterms:created xsi:type="dcterms:W3CDTF">2023-08-29T07:40:00Z</dcterms:created>
  <dcterms:modified xsi:type="dcterms:W3CDTF">2023-08-29T07:41:00Z</dcterms:modified>
</cp:coreProperties>
</file>